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E2CD" w14:textId="04D340FF" w:rsidR="00AF3AC1" w:rsidRDefault="00570694" w:rsidP="00133DF7">
      <w:pPr>
        <w:spacing w:after="0"/>
      </w:pPr>
      <w:r>
        <w:t>1298 Hemlock Point Road – Inclusions</w:t>
      </w:r>
    </w:p>
    <w:p w14:paraId="10FA1F1A" w14:textId="0F3627A0" w:rsidR="00570694" w:rsidRDefault="00570694" w:rsidP="00133DF7">
      <w:pPr>
        <w:pStyle w:val="ListParagraph"/>
        <w:numPr>
          <w:ilvl w:val="0"/>
          <w:numId w:val="1"/>
        </w:numPr>
        <w:spacing w:after="0"/>
      </w:pPr>
      <w:r>
        <w:t>All window coverings</w:t>
      </w:r>
    </w:p>
    <w:p w14:paraId="2C7877ED" w14:textId="77777777" w:rsidR="00DD67C4" w:rsidRDefault="00DD67C4" w:rsidP="00133DF7">
      <w:pPr>
        <w:spacing w:after="0"/>
      </w:pPr>
    </w:p>
    <w:p w14:paraId="43C64459" w14:textId="60B6F207" w:rsidR="008F538A" w:rsidRDefault="008F538A" w:rsidP="00133DF7">
      <w:pPr>
        <w:spacing w:after="0"/>
      </w:pPr>
      <w:r>
        <w:t xml:space="preserve">Kitchen: </w:t>
      </w:r>
    </w:p>
    <w:p w14:paraId="2BF8930B" w14:textId="0307CEE1" w:rsidR="008F538A" w:rsidRDefault="008F538A" w:rsidP="00133DF7">
      <w:pPr>
        <w:spacing w:after="0"/>
      </w:pPr>
      <w:r>
        <w:t>4 – Wood stools</w:t>
      </w:r>
    </w:p>
    <w:p w14:paraId="5D983320" w14:textId="32EE44F8" w:rsidR="003C67BA" w:rsidRDefault="003C67BA" w:rsidP="00133DF7">
      <w:pPr>
        <w:spacing w:after="0"/>
      </w:pPr>
    </w:p>
    <w:p w14:paraId="79D8AF9D" w14:textId="4BD7A457" w:rsidR="003C67BA" w:rsidRDefault="003C67BA" w:rsidP="00133DF7">
      <w:pPr>
        <w:spacing w:after="0"/>
      </w:pPr>
      <w:r>
        <w:t xml:space="preserve">Living Room </w:t>
      </w:r>
    </w:p>
    <w:p w14:paraId="2AC86DB5" w14:textId="13362482" w:rsidR="003C67BA" w:rsidRDefault="003C67BA" w:rsidP="00133DF7">
      <w:pPr>
        <w:spacing w:after="0"/>
      </w:pPr>
      <w:r>
        <w:t xml:space="preserve">2 – Blue and Grey Striped </w:t>
      </w:r>
      <w:r w:rsidR="00426E2D">
        <w:t>couch against window</w:t>
      </w:r>
    </w:p>
    <w:p w14:paraId="3F18D676" w14:textId="3287DF9F" w:rsidR="003C67BA" w:rsidRDefault="003C67BA" w:rsidP="00133DF7">
      <w:pPr>
        <w:spacing w:after="0"/>
      </w:pPr>
      <w:r>
        <w:t xml:space="preserve">2 – Single black and white patterned chairs </w:t>
      </w:r>
    </w:p>
    <w:p w14:paraId="219AAC8F" w14:textId="7A91A891" w:rsidR="003C67BA" w:rsidRDefault="003C67BA" w:rsidP="00133DF7">
      <w:pPr>
        <w:spacing w:after="0"/>
      </w:pPr>
      <w:r>
        <w:t xml:space="preserve">2 – Single leather reclining chairs </w:t>
      </w:r>
    </w:p>
    <w:p w14:paraId="40FCB936" w14:textId="14964BED" w:rsidR="003C67BA" w:rsidRDefault="003C67BA" w:rsidP="00133DF7">
      <w:pPr>
        <w:spacing w:after="0"/>
      </w:pPr>
      <w:r>
        <w:t xml:space="preserve">Multiple side tables and coffee tables with lamps </w:t>
      </w:r>
    </w:p>
    <w:p w14:paraId="312D6B92" w14:textId="77777777" w:rsidR="008F538A" w:rsidRDefault="008F538A" w:rsidP="00133DF7">
      <w:pPr>
        <w:spacing w:after="0"/>
      </w:pPr>
    </w:p>
    <w:p w14:paraId="31F8B149" w14:textId="4B34C287" w:rsidR="00570694" w:rsidRPr="00133DF7" w:rsidRDefault="00570694" w:rsidP="00133DF7">
      <w:pPr>
        <w:spacing w:after="0"/>
        <w:rPr>
          <w:b/>
          <w:bCs/>
        </w:rPr>
      </w:pPr>
      <w:r w:rsidRPr="00133DF7">
        <w:rPr>
          <w:b/>
          <w:bCs/>
        </w:rPr>
        <w:t>Bedroom 1 – Main Floor</w:t>
      </w:r>
    </w:p>
    <w:p w14:paraId="1AE5BBE4" w14:textId="607ADAAD" w:rsidR="00570694" w:rsidRDefault="00570694" w:rsidP="00133DF7">
      <w:pPr>
        <w:spacing w:after="0"/>
      </w:pPr>
      <w:r>
        <w:t>1 – Double bed</w:t>
      </w:r>
    </w:p>
    <w:p w14:paraId="53E2BFC8" w14:textId="29C50B03" w:rsidR="00570694" w:rsidRDefault="00570694" w:rsidP="00133DF7">
      <w:pPr>
        <w:spacing w:after="0"/>
      </w:pPr>
      <w:r>
        <w:t>1 – Double bed frame</w:t>
      </w:r>
    </w:p>
    <w:p w14:paraId="6041B0BB" w14:textId="3A2200B4" w:rsidR="00570694" w:rsidRDefault="00570694" w:rsidP="00133DF7">
      <w:pPr>
        <w:spacing w:after="0"/>
      </w:pPr>
      <w:r>
        <w:t xml:space="preserve">1 – </w:t>
      </w:r>
      <w:r w:rsidR="003C67BA">
        <w:t>9 dresser</w:t>
      </w:r>
      <w:r>
        <w:t xml:space="preserve"> drawer wood with mirror</w:t>
      </w:r>
    </w:p>
    <w:p w14:paraId="345C8658" w14:textId="66EE1D32" w:rsidR="00570694" w:rsidRDefault="00570694" w:rsidP="00133DF7">
      <w:pPr>
        <w:spacing w:after="0"/>
      </w:pPr>
      <w:r>
        <w:t>1 – chair</w:t>
      </w:r>
    </w:p>
    <w:p w14:paraId="3B019312" w14:textId="1EE70149" w:rsidR="00570694" w:rsidRDefault="00570694" w:rsidP="00133DF7">
      <w:pPr>
        <w:spacing w:after="0"/>
      </w:pPr>
      <w:r>
        <w:t>1 – side table</w:t>
      </w:r>
    </w:p>
    <w:p w14:paraId="034EA5DB" w14:textId="3439286F" w:rsidR="00570694" w:rsidRDefault="00570694" w:rsidP="00133DF7">
      <w:pPr>
        <w:spacing w:after="0"/>
      </w:pPr>
      <w:r>
        <w:t>1 – side table lamp</w:t>
      </w:r>
    </w:p>
    <w:p w14:paraId="60549408" w14:textId="57A2AE97" w:rsidR="00570694" w:rsidRDefault="00570694" w:rsidP="00133DF7">
      <w:pPr>
        <w:spacing w:after="0"/>
      </w:pPr>
      <w:r>
        <w:t>1 – area rug</w:t>
      </w:r>
    </w:p>
    <w:p w14:paraId="5C18272A" w14:textId="77777777" w:rsidR="00133DF7" w:rsidRDefault="00133DF7" w:rsidP="00133DF7">
      <w:pPr>
        <w:spacing w:after="0"/>
      </w:pPr>
    </w:p>
    <w:p w14:paraId="7662EDD1" w14:textId="38EE07E8" w:rsidR="00570694" w:rsidRPr="00133DF7" w:rsidRDefault="00570694" w:rsidP="00133DF7">
      <w:pPr>
        <w:spacing w:after="0"/>
        <w:rPr>
          <w:b/>
          <w:bCs/>
        </w:rPr>
      </w:pPr>
      <w:r w:rsidRPr="00133DF7">
        <w:rPr>
          <w:b/>
          <w:bCs/>
        </w:rPr>
        <w:t>Primary Bedroom - Main Floor</w:t>
      </w:r>
    </w:p>
    <w:p w14:paraId="30AD20CB" w14:textId="7DF86EE5" w:rsidR="00570694" w:rsidRDefault="00570694" w:rsidP="00133DF7">
      <w:pPr>
        <w:spacing w:after="0"/>
      </w:pPr>
      <w:r>
        <w:t>1 – Queen size bed</w:t>
      </w:r>
    </w:p>
    <w:p w14:paraId="634F0E2E" w14:textId="4870BED5" w:rsidR="00570694" w:rsidRDefault="00570694" w:rsidP="00133DF7">
      <w:pPr>
        <w:spacing w:after="0"/>
      </w:pPr>
      <w:r>
        <w:t>1 – Queen frame</w:t>
      </w:r>
    </w:p>
    <w:p w14:paraId="7FEEA32A" w14:textId="6E6CC8C9" w:rsidR="00570694" w:rsidRDefault="00570694" w:rsidP="00133DF7">
      <w:pPr>
        <w:spacing w:after="0"/>
      </w:pPr>
      <w:r>
        <w:t>1 – Wood side table (4 drawer)</w:t>
      </w:r>
    </w:p>
    <w:p w14:paraId="1959BF41" w14:textId="6DE8246B" w:rsidR="00570694" w:rsidRDefault="00570694" w:rsidP="00133DF7">
      <w:pPr>
        <w:spacing w:after="0"/>
      </w:pPr>
      <w:r>
        <w:t>1 – Side table</w:t>
      </w:r>
    </w:p>
    <w:p w14:paraId="4B26B1F7" w14:textId="24061B77" w:rsidR="00570694" w:rsidRDefault="00570694" w:rsidP="00133DF7">
      <w:pPr>
        <w:spacing w:after="0"/>
      </w:pPr>
      <w:r>
        <w:t>2 – Wood chairs</w:t>
      </w:r>
    </w:p>
    <w:p w14:paraId="6FB8EEF0" w14:textId="5CB420BB" w:rsidR="00570694" w:rsidRDefault="00570694" w:rsidP="00133DF7">
      <w:pPr>
        <w:spacing w:after="0"/>
      </w:pPr>
      <w:r>
        <w:t xml:space="preserve">1 – 8 dresser drawer </w:t>
      </w:r>
      <w:r w:rsidR="00CD6589">
        <w:t>with mirror</w:t>
      </w:r>
    </w:p>
    <w:p w14:paraId="3307741D" w14:textId="34A3BE72" w:rsidR="00CD6589" w:rsidRDefault="00CD6589" w:rsidP="00133DF7">
      <w:pPr>
        <w:spacing w:after="0"/>
      </w:pPr>
      <w:r>
        <w:t>1 – Area rug</w:t>
      </w:r>
    </w:p>
    <w:p w14:paraId="090D552D" w14:textId="77777777" w:rsidR="00133DF7" w:rsidRDefault="00133DF7" w:rsidP="00133DF7">
      <w:pPr>
        <w:spacing w:after="0"/>
      </w:pPr>
    </w:p>
    <w:p w14:paraId="60BC6AFB" w14:textId="17282861" w:rsidR="00CD6589" w:rsidRPr="00133DF7" w:rsidRDefault="00CD6589" w:rsidP="00133DF7">
      <w:pPr>
        <w:spacing w:after="0"/>
        <w:rPr>
          <w:b/>
          <w:bCs/>
        </w:rPr>
      </w:pPr>
      <w:r w:rsidRPr="00133DF7">
        <w:rPr>
          <w:b/>
          <w:bCs/>
        </w:rPr>
        <w:t>Bedroom 3 – Main Floor</w:t>
      </w:r>
    </w:p>
    <w:p w14:paraId="29DC5F79" w14:textId="48C2E165" w:rsidR="00CD6589" w:rsidRDefault="00CD6589" w:rsidP="00133DF7">
      <w:pPr>
        <w:spacing w:after="0"/>
      </w:pPr>
      <w:r>
        <w:t>1 – Wood chair</w:t>
      </w:r>
    </w:p>
    <w:p w14:paraId="64498AB7" w14:textId="7B0A3121" w:rsidR="00CD6589" w:rsidRDefault="00CD6589" w:rsidP="00133DF7">
      <w:pPr>
        <w:spacing w:after="0"/>
      </w:pPr>
      <w:r>
        <w:t>1 – Double bed</w:t>
      </w:r>
    </w:p>
    <w:p w14:paraId="264B74FC" w14:textId="47DE2D23" w:rsidR="00CD6589" w:rsidRDefault="00CD6589" w:rsidP="00133DF7">
      <w:pPr>
        <w:spacing w:after="0"/>
      </w:pPr>
      <w:r>
        <w:t>1 – Double bed frame</w:t>
      </w:r>
    </w:p>
    <w:p w14:paraId="2950B65A" w14:textId="4EA33F07" w:rsidR="00CD6589" w:rsidRDefault="00CD6589" w:rsidP="00133DF7">
      <w:pPr>
        <w:spacing w:after="0"/>
      </w:pPr>
      <w:r>
        <w:t>1 – Ottoman</w:t>
      </w:r>
    </w:p>
    <w:p w14:paraId="3F80A8A8" w14:textId="1FD6CC8C" w:rsidR="00CD6589" w:rsidRDefault="00CD6589" w:rsidP="00133DF7">
      <w:pPr>
        <w:spacing w:after="0"/>
      </w:pPr>
      <w:r>
        <w:t xml:space="preserve">1 – </w:t>
      </w:r>
      <w:r w:rsidR="003C67BA">
        <w:t>7 dresser</w:t>
      </w:r>
      <w:r w:rsidR="00133DF7">
        <w:t xml:space="preserve"> </w:t>
      </w:r>
      <w:proofErr w:type="gramStart"/>
      <w:r w:rsidR="00133DF7">
        <w:t>drawer</w:t>
      </w:r>
      <w:proofErr w:type="gramEnd"/>
      <w:r w:rsidR="008F538A">
        <w:t xml:space="preserve"> </w:t>
      </w:r>
      <w:r>
        <w:t>with mirror</w:t>
      </w:r>
    </w:p>
    <w:p w14:paraId="77AE08F9" w14:textId="01CE5770" w:rsidR="00CD6589" w:rsidRDefault="00CD6589" w:rsidP="00133DF7">
      <w:pPr>
        <w:spacing w:after="0"/>
      </w:pPr>
      <w:r>
        <w:t>1 – 2 drawer side table</w:t>
      </w:r>
    </w:p>
    <w:p w14:paraId="4491F840" w14:textId="1CC41FE1" w:rsidR="00CD6589" w:rsidRDefault="00CD6589" w:rsidP="00133DF7">
      <w:pPr>
        <w:spacing w:after="0"/>
      </w:pPr>
      <w:r>
        <w:t xml:space="preserve">1 – </w:t>
      </w:r>
      <w:r w:rsidR="008F538A">
        <w:t>S</w:t>
      </w:r>
      <w:r>
        <w:t>ide table lamp</w:t>
      </w:r>
    </w:p>
    <w:p w14:paraId="70383F84" w14:textId="636AE65B" w:rsidR="00CD6589" w:rsidRDefault="00CD6589" w:rsidP="00133DF7">
      <w:pPr>
        <w:spacing w:after="0"/>
      </w:pPr>
      <w:r>
        <w:lastRenderedPageBreak/>
        <w:t xml:space="preserve">1 – </w:t>
      </w:r>
      <w:r w:rsidR="008F538A">
        <w:t>M</w:t>
      </w:r>
      <w:r>
        <w:t>irror</w:t>
      </w:r>
    </w:p>
    <w:p w14:paraId="0DC401B1" w14:textId="76E76BBE" w:rsidR="00CD6589" w:rsidRDefault="00CD6589" w:rsidP="00133DF7">
      <w:pPr>
        <w:spacing w:after="0"/>
      </w:pPr>
      <w:r>
        <w:t xml:space="preserve">1 – </w:t>
      </w:r>
      <w:r w:rsidR="008F538A">
        <w:t>A</w:t>
      </w:r>
      <w:r>
        <w:t>rea rug</w:t>
      </w:r>
    </w:p>
    <w:p w14:paraId="0DC871DE" w14:textId="77777777" w:rsidR="00133DF7" w:rsidRDefault="00133DF7" w:rsidP="00133DF7">
      <w:pPr>
        <w:spacing w:after="0"/>
      </w:pPr>
    </w:p>
    <w:p w14:paraId="6C005BAC" w14:textId="77777777" w:rsidR="00133DF7" w:rsidRDefault="00133DF7" w:rsidP="00133DF7">
      <w:pPr>
        <w:spacing w:after="0"/>
      </w:pPr>
    </w:p>
    <w:p w14:paraId="69EB7EBB" w14:textId="29574B17" w:rsidR="008F538A" w:rsidRPr="00133DF7" w:rsidRDefault="008F538A" w:rsidP="00133DF7">
      <w:pPr>
        <w:spacing w:after="0"/>
        <w:rPr>
          <w:b/>
          <w:bCs/>
        </w:rPr>
      </w:pPr>
      <w:r w:rsidRPr="00133DF7">
        <w:rPr>
          <w:b/>
          <w:bCs/>
        </w:rPr>
        <w:t>Foyer:</w:t>
      </w:r>
    </w:p>
    <w:p w14:paraId="3628863F" w14:textId="352D069A" w:rsidR="008F538A" w:rsidRDefault="008F538A" w:rsidP="00133DF7">
      <w:pPr>
        <w:spacing w:after="0"/>
      </w:pPr>
      <w:r>
        <w:t>1 – mirror</w:t>
      </w:r>
    </w:p>
    <w:p w14:paraId="6A33C2DF" w14:textId="77777777" w:rsidR="008F538A" w:rsidRDefault="008F538A" w:rsidP="00133DF7">
      <w:pPr>
        <w:spacing w:after="0"/>
      </w:pPr>
    </w:p>
    <w:p w14:paraId="12EF6442" w14:textId="68697432" w:rsidR="008F538A" w:rsidRPr="00133DF7" w:rsidRDefault="008F538A" w:rsidP="00133DF7">
      <w:pPr>
        <w:spacing w:after="0"/>
        <w:rPr>
          <w:b/>
          <w:bCs/>
        </w:rPr>
      </w:pPr>
      <w:r w:rsidRPr="00133DF7">
        <w:rPr>
          <w:b/>
          <w:bCs/>
        </w:rPr>
        <w:t>Rec Room – Lower Level</w:t>
      </w:r>
    </w:p>
    <w:p w14:paraId="58A61BE3" w14:textId="249D7C77" w:rsidR="008F538A" w:rsidRDefault="008F538A" w:rsidP="00133DF7">
      <w:pPr>
        <w:spacing w:after="0"/>
      </w:pPr>
      <w:r>
        <w:t>1 – Wood buffet table</w:t>
      </w:r>
    </w:p>
    <w:p w14:paraId="48BCB201" w14:textId="2CFD66BF" w:rsidR="00DD67C4" w:rsidRDefault="00DD67C4" w:rsidP="00DD67C4">
      <w:pPr>
        <w:spacing w:after="0"/>
      </w:pPr>
      <w:r>
        <w:t>1 – Recliner chair beige</w:t>
      </w:r>
    </w:p>
    <w:p w14:paraId="105B7998" w14:textId="2E0F62C1" w:rsidR="00DD67C4" w:rsidRDefault="00DD67C4" w:rsidP="00DD67C4">
      <w:pPr>
        <w:spacing w:after="0"/>
      </w:pPr>
      <w:r>
        <w:t>2 – Side Tables</w:t>
      </w:r>
    </w:p>
    <w:p w14:paraId="1F4C4AC0" w14:textId="1C6B279B" w:rsidR="00DD67C4" w:rsidRDefault="00DD67C4" w:rsidP="00DD67C4">
      <w:pPr>
        <w:spacing w:after="0"/>
      </w:pPr>
      <w:r>
        <w:t>1 – Floor Lamp</w:t>
      </w:r>
    </w:p>
    <w:p w14:paraId="55DB24ED" w14:textId="1293AA23" w:rsidR="00DD67C4" w:rsidRDefault="00DD67C4" w:rsidP="00DD67C4">
      <w:pPr>
        <w:spacing w:after="0"/>
      </w:pPr>
      <w:r>
        <w:t xml:space="preserve">2 – Dining room table / 4 chairs / wood china cabinet / hutch and matching dresser </w:t>
      </w:r>
    </w:p>
    <w:p w14:paraId="45F2BF34" w14:textId="10180256" w:rsidR="00DD67C4" w:rsidRDefault="00DD67C4" w:rsidP="00DD67C4">
      <w:pPr>
        <w:spacing w:after="0"/>
      </w:pPr>
      <w:r>
        <w:t>1 - Dresser 3 drawer and 4 door</w:t>
      </w:r>
    </w:p>
    <w:p w14:paraId="7E1E3A7A" w14:textId="4195B95F" w:rsidR="008F538A" w:rsidRDefault="008F538A" w:rsidP="00133DF7">
      <w:pPr>
        <w:spacing w:after="0"/>
      </w:pPr>
      <w:r>
        <w:t>1 – Blue Couch</w:t>
      </w:r>
    </w:p>
    <w:p w14:paraId="27F55AB6" w14:textId="608AEB89" w:rsidR="00DD67C4" w:rsidRDefault="00DD67C4" w:rsidP="00133DF7">
      <w:pPr>
        <w:spacing w:after="0"/>
      </w:pPr>
      <w:r>
        <w:t xml:space="preserve">1 – Blue and white area rug </w:t>
      </w:r>
    </w:p>
    <w:p w14:paraId="2875E15C" w14:textId="77777777" w:rsidR="008F538A" w:rsidRDefault="008F538A" w:rsidP="00133DF7">
      <w:pPr>
        <w:spacing w:after="0"/>
      </w:pPr>
    </w:p>
    <w:p w14:paraId="0DEC5234" w14:textId="2BA3F415" w:rsidR="008F538A" w:rsidRPr="00133DF7" w:rsidRDefault="008F538A" w:rsidP="00133DF7">
      <w:pPr>
        <w:spacing w:after="0"/>
        <w:rPr>
          <w:b/>
          <w:bCs/>
        </w:rPr>
      </w:pPr>
      <w:r w:rsidRPr="00133DF7">
        <w:rPr>
          <w:b/>
          <w:bCs/>
        </w:rPr>
        <w:t>Bedroom 4 – Lower Level</w:t>
      </w:r>
    </w:p>
    <w:p w14:paraId="257F9FA1" w14:textId="31655A5D" w:rsidR="008F538A" w:rsidRDefault="008F538A" w:rsidP="00133DF7">
      <w:pPr>
        <w:spacing w:after="0"/>
      </w:pPr>
      <w:r>
        <w:t>1 – Wood table</w:t>
      </w:r>
    </w:p>
    <w:p w14:paraId="2EEC841C" w14:textId="695BAEB8" w:rsidR="008F538A" w:rsidRDefault="008F538A" w:rsidP="00133DF7">
      <w:pPr>
        <w:spacing w:after="0"/>
      </w:pPr>
      <w:r>
        <w:t>1 – 2 drawer side table</w:t>
      </w:r>
    </w:p>
    <w:p w14:paraId="344FB9BD" w14:textId="15CFF81F" w:rsidR="008F538A" w:rsidRDefault="008F538A" w:rsidP="00133DF7">
      <w:pPr>
        <w:spacing w:after="0"/>
      </w:pPr>
      <w:r>
        <w:t>1 – side table lamp</w:t>
      </w:r>
    </w:p>
    <w:p w14:paraId="39770B56" w14:textId="4306B21F" w:rsidR="008F538A" w:rsidRDefault="008F538A" w:rsidP="00133DF7">
      <w:pPr>
        <w:spacing w:after="0"/>
      </w:pPr>
      <w:r>
        <w:t>1 – Twin bed</w:t>
      </w:r>
    </w:p>
    <w:p w14:paraId="684523E0" w14:textId="18DB19D6" w:rsidR="008F538A" w:rsidRDefault="008F538A" w:rsidP="00133DF7">
      <w:pPr>
        <w:spacing w:after="0"/>
      </w:pPr>
      <w:r>
        <w:t>1 – Twin bed frame</w:t>
      </w:r>
    </w:p>
    <w:p w14:paraId="0C6E63E1" w14:textId="31DCF141" w:rsidR="008F538A" w:rsidRDefault="008F538A" w:rsidP="00133DF7">
      <w:pPr>
        <w:spacing w:after="0"/>
      </w:pPr>
      <w:r>
        <w:t>1 – Area rug</w:t>
      </w:r>
    </w:p>
    <w:p w14:paraId="5F62B07A" w14:textId="30194B95" w:rsidR="008F538A" w:rsidRDefault="008F538A" w:rsidP="00133DF7">
      <w:pPr>
        <w:spacing w:after="0"/>
      </w:pPr>
      <w:r>
        <w:t>1 – White bunk bed frame with mattress</w:t>
      </w:r>
    </w:p>
    <w:p w14:paraId="14B439D6" w14:textId="04E63485" w:rsidR="008F538A" w:rsidRDefault="008F538A" w:rsidP="00133DF7">
      <w:pPr>
        <w:spacing w:after="0"/>
      </w:pPr>
      <w:r>
        <w:t>1 – Wood side table</w:t>
      </w:r>
    </w:p>
    <w:p w14:paraId="6667D5EB" w14:textId="62F25CCE" w:rsidR="008F538A" w:rsidRDefault="008F538A" w:rsidP="00133DF7">
      <w:pPr>
        <w:spacing w:after="0"/>
      </w:pPr>
      <w:r>
        <w:t>1 – Side lamp black</w:t>
      </w:r>
    </w:p>
    <w:p w14:paraId="3EAD978C" w14:textId="76B7E463" w:rsidR="008F538A" w:rsidRDefault="008F538A" w:rsidP="00133DF7">
      <w:pPr>
        <w:spacing w:after="0"/>
      </w:pPr>
      <w:r>
        <w:t>1 – Entry rug</w:t>
      </w:r>
    </w:p>
    <w:p w14:paraId="29542045" w14:textId="77777777" w:rsidR="008F538A" w:rsidRDefault="008F538A" w:rsidP="00133DF7">
      <w:pPr>
        <w:spacing w:after="0"/>
      </w:pPr>
    </w:p>
    <w:p w14:paraId="4F9D6628" w14:textId="2296B523" w:rsidR="008F538A" w:rsidRPr="00133DF7" w:rsidRDefault="008F538A" w:rsidP="00133DF7">
      <w:pPr>
        <w:spacing w:after="0"/>
        <w:rPr>
          <w:b/>
          <w:bCs/>
        </w:rPr>
      </w:pPr>
      <w:r w:rsidRPr="00133DF7">
        <w:rPr>
          <w:b/>
          <w:bCs/>
        </w:rPr>
        <w:t>Bedroom 5 – Lower Level</w:t>
      </w:r>
    </w:p>
    <w:p w14:paraId="1296C3AC" w14:textId="0B921826" w:rsidR="008F538A" w:rsidRDefault="008F538A" w:rsidP="00133DF7">
      <w:pPr>
        <w:spacing w:after="0"/>
      </w:pPr>
      <w:r>
        <w:t xml:space="preserve">1 – Bunkbed frame and mattresses </w:t>
      </w:r>
    </w:p>
    <w:p w14:paraId="08759F33" w14:textId="4BB9861E" w:rsidR="008F538A" w:rsidRDefault="008F538A" w:rsidP="00133DF7">
      <w:pPr>
        <w:spacing w:after="0"/>
      </w:pPr>
      <w:r>
        <w:t>1 – Chair</w:t>
      </w:r>
    </w:p>
    <w:p w14:paraId="4703229D" w14:textId="78C2DE11" w:rsidR="008F538A" w:rsidRDefault="008F538A" w:rsidP="00133DF7">
      <w:pPr>
        <w:spacing w:after="0"/>
      </w:pPr>
      <w:r>
        <w:t>1 – 6 drawer dresser</w:t>
      </w:r>
    </w:p>
    <w:p w14:paraId="0DB7B8B3" w14:textId="0F10027D" w:rsidR="008F538A" w:rsidRDefault="008F538A" w:rsidP="00133DF7">
      <w:pPr>
        <w:spacing w:after="0"/>
      </w:pPr>
      <w:r>
        <w:t>1 – Lamp</w:t>
      </w:r>
    </w:p>
    <w:p w14:paraId="46CF2CD8" w14:textId="46907F54" w:rsidR="008F538A" w:rsidRDefault="008F538A" w:rsidP="00133DF7">
      <w:pPr>
        <w:spacing w:after="0"/>
      </w:pPr>
      <w:r>
        <w:t>1 – Area rug</w:t>
      </w:r>
    </w:p>
    <w:p w14:paraId="11DE0856" w14:textId="551FFEA8" w:rsidR="008F538A" w:rsidRDefault="008F538A" w:rsidP="00133DF7">
      <w:pPr>
        <w:spacing w:after="0"/>
      </w:pPr>
      <w:r>
        <w:t>1 – White stool</w:t>
      </w:r>
    </w:p>
    <w:p w14:paraId="2B547280" w14:textId="77777777" w:rsidR="00133DF7" w:rsidRDefault="00133DF7" w:rsidP="00133DF7">
      <w:pPr>
        <w:spacing w:after="0"/>
      </w:pPr>
    </w:p>
    <w:p w14:paraId="1313DDDC" w14:textId="7F808D20" w:rsidR="008F538A" w:rsidRPr="00133DF7" w:rsidRDefault="008F538A" w:rsidP="00133DF7">
      <w:pPr>
        <w:spacing w:after="0"/>
        <w:rPr>
          <w:b/>
          <w:bCs/>
        </w:rPr>
      </w:pPr>
      <w:r w:rsidRPr="00133DF7">
        <w:rPr>
          <w:b/>
          <w:bCs/>
        </w:rPr>
        <w:t>Bedroom 6 – Lower Level (across from Bedroom 5)</w:t>
      </w:r>
    </w:p>
    <w:p w14:paraId="4CBE7FE6" w14:textId="4C2642FD" w:rsidR="008F538A" w:rsidRDefault="008F538A" w:rsidP="00133DF7">
      <w:pPr>
        <w:spacing w:after="0"/>
      </w:pPr>
      <w:r>
        <w:lastRenderedPageBreak/>
        <w:t>1 – Rocking chair</w:t>
      </w:r>
    </w:p>
    <w:p w14:paraId="3791EFA2" w14:textId="41C159D1" w:rsidR="008F538A" w:rsidRDefault="008F538A" w:rsidP="00133DF7">
      <w:pPr>
        <w:spacing w:after="0"/>
      </w:pPr>
      <w:r>
        <w:t>1 – Rocking ottoman</w:t>
      </w:r>
    </w:p>
    <w:p w14:paraId="4E8686F2" w14:textId="0CAB2710" w:rsidR="008F538A" w:rsidRDefault="008F538A" w:rsidP="00133DF7">
      <w:pPr>
        <w:spacing w:after="0"/>
      </w:pPr>
      <w:r>
        <w:t>1 – Grey table</w:t>
      </w:r>
    </w:p>
    <w:p w14:paraId="15179551" w14:textId="7C606928" w:rsidR="008F538A" w:rsidRDefault="008F538A" w:rsidP="00133DF7">
      <w:pPr>
        <w:spacing w:after="0"/>
      </w:pPr>
      <w:r>
        <w:t>1 – Double bed</w:t>
      </w:r>
    </w:p>
    <w:p w14:paraId="6F67F020" w14:textId="0FC22B66" w:rsidR="008F538A" w:rsidRDefault="008F538A" w:rsidP="00133DF7">
      <w:pPr>
        <w:spacing w:after="0"/>
      </w:pPr>
      <w:r>
        <w:t>1 – Double bed frame</w:t>
      </w:r>
    </w:p>
    <w:p w14:paraId="6BD20BF6" w14:textId="1E71D654" w:rsidR="008F538A" w:rsidRDefault="008F538A" w:rsidP="00133DF7">
      <w:pPr>
        <w:spacing w:after="0"/>
      </w:pPr>
      <w:r>
        <w:t>1 – Mirror</w:t>
      </w:r>
    </w:p>
    <w:p w14:paraId="1E8F8610" w14:textId="6F6F56EC" w:rsidR="008F538A" w:rsidRDefault="008F538A" w:rsidP="00133DF7">
      <w:pPr>
        <w:spacing w:after="0"/>
      </w:pPr>
      <w:r>
        <w:t>1 – Blue ottoman</w:t>
      </w:r>
    </w:p>
    <w:p w14:paraId="03BE4045" w14:textId="6C282300" w:rsidR="008F538A" w:rsidRDefault="008F538A" w:rsidP="00133DF7">
      <w:pPr>
        <w:spacing w:after="0"/>
      </w:pPr>
      <w:r>
        <w:t>1 – Area rug</w:t>
      </w:r>
    </w:p>
    <w:p w14:paraId="0214D219" w14:textId="507E5E61" w:rsidR="008F538A" w:rsidRDefault="008F538A" w:rsidP="00133DF7">
      <w:pPr>
        <w:spacing w:after="0"/>
      </w:pPr>
      <w:r>
        <w:t>1 – Wood 2 drawer side table</w:t>
      </w:r>
    </w:p>
    <w:p w14:paraId="240804D0" w14:textId="58A79F9C" w:rsidR="008F538A" w:rsidRDefault="008F538A" w:rsidP="00133DF7">
      <w:pPr>
        <w:spacing w:after="0"/>
      </w:pPr>
      <w:r>
        <w:t>2 – Side table lamps</w:t>
      </w:r>
    </w:p>
    <w:p w14:paraId="22EBE1F0" w14:textId="04E07763" w:rsidR="008F538A" w:rsidRDefault="008F538A" w:rsidP="00133DF7">
      <w:pPr>
        <w:spacing w:after="0"/>
      </w:pPr>
      <w:r>
        <w:t>1 – White side table</w:t>
      </w:r>
    </w:p>
    <w:p w14:paraId="2011400D" w14:textId="77777777" w:rsidR="00133DF7" w:rsidRDefault="00133DF7" w:rsidP="00133DF7">
      <w:pPr>
        <w:spacing w:after="0"/>
      </w:pPr>
    </w:p>
    <w:p w14:paraId="52B939B0" w14:textId="3380B26E" w:rsidR="008F538A" w:rsidRPr="00133DF7" w:rsidRDefault="008F538A" w:rsidP="00133DF7">
      <w:pPr>
        <w:spacing w:after="0"/>
        <w:rPr>
          <w:b/>
          <w:bCs/>
        </w:rPr>
      </w:pPr>
      <w:r w:rsidRPr="00133DF7">
        <w:rPr>
          <w:b/>
          <w:bCs/>
        </w:rPr>
        <w:t>Exterior:</w:t>
      </w:r>
    </w:p>
    <w:p w14:paraId="11ECC161" w14:textId="3BB8B4C6" w:rsidR="008F538A" w:rsidRDefault="008F538A" w:rsidP="00133DF7">
      <w:pPr>
        <w:spacing w:after="0"/>
      </w:pPr>
      <w:r>
        <w:t>All lawn and deck furniture</w:t>
      </w:r>
    </w:p>
    <w:p w14:paraId="53419EE6" w14:textId="77777777" w:rsidR="008F538A" w:rsidRDefault="008F538A" w:rsidP="00133DF7">
      <w:pPr>
        <w:spacing w:after="0"/>
      </w:pPr>
    </w:p>
    <w:p w14:paraId="3235BE1C" w14:textId="66792842" w:rsidR="008F538A" w:rsidRPr="00133DF7" w:rsidRDefault="00125BA6" w:rsidP="00133DF7">
      <w:pPr>
        <w:spacing w:after="0"/>
        <w:rPr>
          <w:b/>
          <w:bCs/>
        </w:rPr>
      </w:pPr>
      <w:r w:rsidRPr="00133DF7">
        <w:rPr>
          <w:b/>
          <w:bCs/>
        </w:rPr>
        <w:t>Additional appliances</w:t>
      </w:r>
    </w:p>
    <w:p w14:paraId="17245B0D" w14:textId="0B4A4B94" w:rsidR="00125BA6" w:rsidRDefault="00125BA6" w:rsidP="00133DF7">
      <w:pPr>
        <w:spacing w:after="0"/>
      </w:pPr>
      <w:r>
        <w:t>1 – Fridge</w:t>
      </w:r>
    </w:p>
    <w:p w14:paraId="3176958D" w14:textId="0752AA4F" w:rsidR="00125BA6" w:rsidRDefault="00125BA6" w:rsidP="00133DF7">
      <w:pPr>
        <w:spacing w:after="0"/>
      </w:pPr>
      <w:r>
        <w:t>1 – Deep freezer</w:t>
      </w:r>
    </w:p>
    <w:p w14:paraId="343C7385" w14:textId="51477EEA" w:rsidR="00125BA6" w:rsidRDefault="00125BA6" w:rsidP="00133DF7">
      <w:pPr>
        <w:spacing w:after="0"/>
      </w:pPr>
      <w:r>
        <w:t>2 – Danby beverage fridges</w:t>
      </w:r>
    </w:p>
    <w:p w14:paraId="37395B4F" w14:textId="209DC42E" w:rsidR="00125BA6" w:rsidRDefault="00125BA6" w:rsidP="00133DF7">
      <w:pPr>
        <w:spacing w:after="0"/>
      </w:pPr>
      <w:r>
        <w:t>1 – Washer</w:t>
      </w:r>
    </w:p>
    <w:p w14:paraId="53A23BD5" w14:textId="7242866E" w:rsidR="00CC127E" w:rsidRDefault="00CC127E" w:rsidP="00133DF7">
      <w:pPr>
        <w:spacing w:after="0"/>
      </w:pPr>
      <w:r>
        <w:t>1 – Dryer</w:t>
      </w:r>
    </w:p>
    <w:p w14:paraId="032DA8A0" w14:textId="77777777" w:rsidR="00CC127E" w:rsidRDefault="00CC127E" w:rsidP="00133DF7">
      <w:pPr>
        <w:spacing w:after="0"/>
      </w:pPr>
    </w:p>
    <w:p w14:paraId="226E2204" w14:textId="3A71A577" w:rsidR="00CC127E" w:rsidRPr="00133DF7" w:rsidRDefault="00CC127E" w:rsidP="00133DF7">
      <w:pPr>
        <w:spacing w:after="0"/>
        <w:rPr>
          <w:b/>
          <w:bCs/>
        </w:rPr>
      </w:pPr>
      <w:r w:rsidRPr="00133DF7">
        <w:rPr>
          <w:b/>
          <w:bCs/>
        </w:rPr>
        <w:t>Boathouse:</w:t>
      </w:r>
    </w:p>
    <w:p w14:paraId="69E6F0F0" w14:textId="0EAAE5B1" w:rsidR="00CC127E" w:rsidRDefault="00CC127E" w:rsidP="00133DF7">
      <w:pPr>
        <w:spacing w:after="0"/>
      </w:pPr>
      <w:r>
        <w:t>4 – Boat lifts with remote controls</w:t>
      </w:r>
    </w:p>
    <w:p w14:paraId="4D3A6887" w14:textId="324A1583" w:rsidR="00567D13" w:rsidRDefault="00567D13" w:rsidP="00133DF7">
      <w:pPr>
        <w:spacing w:after="0"/>
      </w:pPr>
      <w:r>
        <w:t>2 – Winter Ice Bubblers</w:t>
      </w:r>
    </w:p>
    <w:p w14:paraId="5CB89550" w14:textId="77777777" w:rsidR="008F538A" w:rsidRDefault="008F538A" w:rsidP="00570694"/>
    <w:p w14:paraId="1A208720" w14:textId="77777777" w:rsidR="00CD6589" w:rsidRDefault="00CD6589" w:rsidP="00570694"/>
    <w:sectPr w:rsidR="00CD6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D0E"/>
    <w:multiLevelType w:val="hybridMultilevel"/>
    <w:tmpl w:val="28DE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F0C33"/>
    <w:multiLevelType w:val="hybridMultilevel"/>
    <w:tmpl w:val="A7BC68D4"/>
    <w:lvl w:ilvl="0" w:tplc="958CC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90034">
    <w:abstractNumId w:val="0"/>
  </w:num>
  <w:num w:numId="2" w16cid:durableId="123161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4"/>
    <w:rsid w:val="00125BA6"/>
    <w:rsid w:val="00133DF7"/>
    <w:rsid w:val="00182445"/>
    <w:rsid w:val="003C67BA"/>
    <w:rsid w:val="00426E2D"/>
    <w:rsid w:val="00567D13"/>
    <w:rsid w:val="00570694"/>
    <w:rsid w:val="008F538A"/>
    <w:rsid w:val="00AF3AC1"/>
    <w:rsid w:val="00B93EA2"/>
    <w:rsid w:val="00BD6A45"/>
    <w:rsid w:val="00CC127E"/>
    <w:rsid w:val="00CD6589"/>
    <w:rsid w:val="00DD67C4"/>
    <w:rsid w:val="00F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19EDB"/>
  <w15:chartTrackingRefBased/>
  <w15:docId w15:val="{62F559F0-DFFD-2D41-AFD0-E4111D2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clarke</dc:creator>
  <cp:keywords/>
  <dc:description/>
  <cp:lastModifiedBy>Sarah Shields</cp:lastModifiedBy>
  <cp:revision>8</cp:revision>
  <cp:lastPrinted>2025-04-29T19:21:00Z</cp:lastPrinted>
  <dcterms:created xsi:type="dcterms:W3CDTF">2025-04-29T18:54:00Z</dcterms:created>
  <dcterms:modified xsi:type="dcterms:W3CDTF">2025-05-01T14:42:00Z</dcterms:modified>
</cp:coreProperties>
</file>